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2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01.0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3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ind w:firstLine="6720" w:firstLineChars="240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 № 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02.02.2024 </w:t>
            </w:r>
          </w:p>
          <w:p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 № 8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 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.02.2024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 нежилому зданию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с кадастровым номером 32:20:0400101:1228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2» №9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06.02.2024 </w:t>
            </w:r>
          </w:p>
          <w:p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 № 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12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.02.2024 </w:t>
            </w:r>
          </w:p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 № 11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.02.2024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2"/>
              <w:spacing w:line="240" w:lineRule="auto"/>
              <w:ind w:left="0" w:right="335"/>
              <w:jc w:val="both"/>
              <w:rPr>
                <w:rFonts w:hint="default" w:ascii="Times New Roman" w:hAnsi="Times New Roman" w:cs="Times New Roman"/>
                <w:b w:val="0"/>
              </w:rPr>
            </w:pPr>
            <w:r>
              <w:rPr>
                <w:rFonts w:hint="default" w:ascii="Times New Roman" w:hAnsi="Times New Roman" w:cs="Times New Roman"/>
                <w:b w:val="0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b w:val="0"/>
              </w:rPr>
              <w:t>Об индексации в 2024 году размера</w:t>
            </w:r>
            <w:r>
              <w:rPr>
                <w:rFonts w:hint="default" w:ascii="Times New Roman" w:hAnsi="Times New Roman" w:cs="Times New Roman"/>
                <w:b w:val="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</w:rPr>
              <w:t xml:space="preserve">муниципальной пенсии за выслугу </w:t>
            </w:r>
          </w:p>
          <w:p>
            <w:pPr>
              <w:pStyle w:val="2"/>
              <w:spacing w:line="240" w:lineRule="auto"/>
              <w:ind w:left="0" w:right="335"/>
              <w:jc w:val="both"/>
              <w:rPr>
                <w:rFonts w:hint="default" w:ascii="Times New Roman" w:hAnsi="Times New Roman" w:cs="Times New Roman"/>
                <w:b w:val="0"/>
              </w:rPr>
            </w:pPr>
            <w:r>
              <w:rPr>
                <w:rFonts w:hint="default" w:ascii="Times New Roman" w:hAnsi="Times New Roman" w:cs="Times New Roman"/>
                <w:b w:val="0"/>
              </w:rPr>
              <w:t xml:space="preserve">лет лицам, замещавшим муниципальные </w:t>
            </w:r>
            <w:r>
              <w:rPr>
                <w:rFonts w:hint="default" w:ascii="Times New Roman" w:hAnsi="Times New Roman" w:cs="Times New Roman"/>
                <w:b w:val="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</w:rPr>
              <w:t>должности муниципальной службы</w:t>
            </w:r>
          </w:p>
          <w:p>
            <w:pPr>
              <w:pStyle w:val="2"/>
              <w:spacing w:line="240" w:lineRule="auto"/>
              <w:ind w:left="0" w:right="335"/>
              <w:jc w:val="both"/>
            </w:pPr>
            <w:r>
              <w:rPr>
                <w:rFonts w:hint="default" w:ascii="Times New Roman" w:hAnsi="Times New Roman" w:cs="Times New Roman"/>
                <w:b w:val="0"/>
              </w:rPr>
              <w:t xml:space="preserve">Речицкого сельского поселения </w:t>
            </w:r>
            <w:r>
              <w:rPr>
                <w:rFonts w:hint="default" w:ascii="Times New Roman" w:hAnsi="Times New Roman" w:cs="Times New Roman"/>
                <w:b w:val="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</w:rPr>
              <w:t>Почепского района Брянской области</w:t>
            </w:r>
            <w:r>
              <w:rPr>
                <w:rFonts w:hint="default" w:ascii="Times New Roman" w:hAnsi="Times New Roman" w:cs="Times New Roman"/>
                <w:b w:val="0"/>
                <w:lang w:val="ru-RU"/>
              </w:rPr>
              <w:t>»</w:t>
            </w:r>
            <w:r>
              <w:rPr>
                <w:b w:val="0"/>
              </w:rPr>
              <w:t>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№ 12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.02.2024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  <w:bookmarkStart w:id="0" w:name="_GoBack"/>
            <w:bookmarkEnd w:id="0"/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 № 13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26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.02.2024 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</w:tbl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53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сстр.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A0D7D"/>
    <w:rsid w:val="00DD1AE1"/>
    <w:rsid w:val="00F2019B"/>
    <w:rsid w:val="00F73A0B"/>
    <w:rsid w:val="08623421"/>
    <w:rsid w:val="0BE24999"/>
    <w:rsid w:val="1A804CC9"/>
    <w:rsid w:val="20487C3B"/>
    <w:rsid w:val="322D15E7"/>
    <w:rsid w:val="513E465C"/>
    <w:rsid w:val="53735295"/>
    <w:rsid w:val="5AC56DF2"/>
    <w:rsid w:val="5B493469"/>
    <w:rsid w:val="609E7F1B"/>
    <w:rsid w:val="61BF10F4"/>
    <w:rsid w:val="62400AB5"/>
    <w:rsid w:val="6F545311"/>
    <w:rsid w:val="750039E2"/>
    <w:rsid w:val="779A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link w:val="6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6">
    <w:name w:val="Без интервала Знак"/>
    <w:link w:val="5"/>
    <w:qFormat/>
    <w:uiPriority w:val="1"/>
    <w:rPr>
      <w:rFonts w:ascii="Calibri" w:hAnsi="Calibri" w:eastAsia="Times New Roman" w:cs="Calibri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337</Words>
  <Characters>1924</Characters>
  <Lines>16</Lines>
  <Paragraphs>4</Paragraphs>
  <TotalTime>4</TotalTime>
  <ScaleCrop>false</ScaleCrop>
  <LinksUpToDate>false</LinksUpToDate>
  <CharactersWithSpaces>2257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2024-05-27T11:56:14Z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FE5D835F58254FFCB1AB7E0468E3EB31_12</vt:lpwstr>
  </property>
</Properties>
</file>